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b9f8zdmu5nyo" w:id="0"/>
      <w:bookmarkEnd w:id="0"/>
      <w:r w:rsidDel="00000000" w:rsidR="00000000" w:rsidRPr="00000000">
        <w:rPr>
          <w:rtl w:val="0"/>
        </w:rPr>
        <w:t xml:space="preserve">Manual do uso do SUAP e Google Drive para produção de Livros Didáticos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tabs>
              <w:tab w:val="right" w:pos="9025.511811023624"/>
            </w:tabs>
            <w:spacing w:before="8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mz1x1evmxi4h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Coordenador do Curso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_mz1x1evmxi4h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vjzaapbmo1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Abrir chamado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_yvjzaapbmo1a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n1cjzcashqy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COPMIMP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_3n1cjzcashqy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1dfqibekmh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Adicionar outros interessados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_81dfqibekmh0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qhsg39t8c2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Fazer comentários na “Linha do Tempo”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_6qhsg39t8c2x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562nbr27bp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Fazer comentários em “Notas Internas”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_d562nbr27bp6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xotdufmcz6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Criar documentos e pastas no Google Drive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_pxotdufmcz6r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y3bp8f399hy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Conteudista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_dy3bp8f399hy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xjo931mnsa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Estrutura do livro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_nxjo931mnsa1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t8sc0wh118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Comunicação no SUAP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_tt8sc0wh1180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qmr9bbgbec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Visualizar chamados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_vqmr9bbgbeca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aa7ayes3a8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Criação de novos documentos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_oaa7ayes3a81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xaqdfbheeg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Inserção de comentários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_axaqdfbheeg9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sc26vmzg3d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Aceitar sugestões do Revisor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_dsc26vmzg3d4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4x4uu3wrg9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Exibir histórico de revisões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_34x4uu3wrg9s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6omc0shfmzi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Revisor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_z6omc0shfmzi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yg9ienw9dk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Edição do conteúdo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_8yg9ienw9dkm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y9y34izabq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Comunicação no SUAP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_2y9y34izabqm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j0zpvd11rdp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Inserção de comentários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_j0zpvd11rdpj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025.511811023624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ydq39izcuc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Exibir histórico de revisões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_wydq39izcucg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lm55w4ib91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Referências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_3lm55w4ib91e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025.511811023624"/>
            </w:tabs>
            <w:spacing w:after="8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rezin7ov8r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Vídeo de apresentação do fluxo de produção de material didático</w:t>
            </w:r>
          </w:hyperlink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_lrezin7ov8r9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jc w:val="both"/>
        <w:rPr/>
      </w:pPr>
      <w:bookmarkStart w:colFirst="0" w:colLast="0" w:name="_mz1x1evmxi4h" w:id="1"/>
      <w:bookmarkEnd w:id="1"/>
      <w:r w:rsidDel="00000000" w:rsidR="00000000" w:rsidRPr="00000000">
        <w:rPr>
          <w:rtl w:val="0"/>
        </w:rPr>
        <w:t xml:space="preserve">Coordenador do Curso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jc w:val="both"/>
        <w:rPr/>
      </w:pPr>
      <w:bookmarkStart w:colFirst="0" w:colLast="0" w:name="_yvjzaapbmo1a" w:id="2"/>
      <w:bookmarkEnd w:id="2"/>
      <w:r w:rsidDel="00000000" w:rsidR="00000000" w:rsidRPr="00000000">
        <w:rPr>
          <w:rtl w:val="0"/>
        </w:rPr>
        <w:t xml:space="preserve">Abrir chamado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  <w:t xml:space="preserve">Coordenador do curso deve realizar login no suap.ifrn.edu.br e entrar em: CENTRAL DE SERVIÇOS &gt; Abrir Chamado &gt; Material Textual &gt; Solicitar produção de livro didático</w:t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746500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Informar nome completo do professor conteudista e e-mail do Gmail. Caso seja do quadro do IFRN, informar o SIAPE. Caso seja externo, informar o CPF. 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  <w:t xml:space="preserve">No campo “Interessado” colocar o Coordenador do curso. Caso seja uma produção com fomento e tenha sido realizado a seleção via edital, anexar o arquivo com o resultado do edital. 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4216400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jc w:val="both"/>
        <w:rPr/>
      </w:pPr>
      <w:bookmarkStart w:colFirst="0" w:colLast="0" w:name="_3n1cjzcashqy" w:id="3"/>
      <w:bookmarkEnd w:id="3"/>
      <w:r w:rsidDel="00000000" w:rsidR="00000000" w:rsidRPr="00000000">
        <w:rPr>
          <w:rtl w:val="0"/>
        </w:rPr>
        <w:t xml:space="preserve">COPMIMP</w:t>
      </w:r>
    </w:p>
    <w:p w:rsidR="00000000" w:rsidDel="00000000" w:rsidP="00000000" w:rsidRDefault="00000000" w:rsidRPr="00000000" w14:paraId="0000002B">
      <w:pPr>
        <w:pStyle w:val="Heading2"/>
        <w:jc w:val="both"/>
        <w:rPr/>
      </w:pPr>
      <w:bookmarkStart w:colFirst="0" w:colLast="0" w:name="_81dfqibekmh0" w:id="4"/>
      <w:bookmarkEnd w:id="4"/>
      <w:r w:rsidDel="00000000" w:rsidR="00000000" w:rsidRPr="00000000">
        <w:rPr>
          <w:rtl w:val="0"/>
        </w:rPr>
        <w:t xml:space="preserve">Adicionar outros interessados</w:t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  <w:t xml:space="preserve">Servidor da COPMIMP deve adicionar o professor </w:t>
      </w:r>
      <w:r w:rsidDel="00000000" w:rsidR="00000000" w:rsidRPr="00000000">
        <w:rPr>
          <w:b w:val="1"/>
          <w:color w:val="0000ff"/>
          <w:rtl w:val="0"/>
        </w:rPr>
        <w:t xml:space="preserve">conteudista, o coordenador de curso, o revisor pedagógico, revisor textual e revisor ABNT</w:t>
      </w:r>
      <w:r w:rsidDel="00000000" w:rsidR="00000000" w:rsidRPr="00000000">
        <w:rPr>
          <w:rtl w:val="0"/>
        </w:rPr>
        <w:t xml:space="preserve"> ao chamado pela opção “Outros Interessados”.</w:t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425700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jc w:val="both"/>
        <w:rPr/>
      </w:pPr>
      <w:bookmarkStart w:colFirst="0" w:colLast="0" w:name="_6qhsg39t8c2x" w:id="5"/>
      <w:bookmarkEnd w:id="5"/>
      <w:r w:rsidDel="00000000" w:rsidR="00000000" w:rsidRPr="00000000">
        <w:rPr>
          <w:rtl w:val="0"/>
        </w:rPr>
        <w:t xml:space="preserve">Fazer comentários na “Linha do Tempo”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  <w:t xml:space="preserve">Para enviar comentários na “Linha do Tempo“ é necessário clicar em “Assumir” no canto superior direito. </w:t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0447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530600"/>
            <wp:effectExtent b="0" l="0" r="0" t="0"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jc w:val="both"/>
        <w:rPr/>
      </w:pPr>
      <w:bookmarkStart w:colFirst="0" w:colLast="0" w:name="_d562nbr27bp6" w:id="6"/>
      <w:bookmarkEnd w:id="6"/>
      <w:r w:rsidDel="00000000" w:rsidR="00000000" w:rsidRPr="00000000">
        <w:rPr>
          <w:rtl w:val="0"/>
        </w:rPr>
        <w:t xml:space="preserve">Fazer comentários em “Notas Internas”</w:t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  <w:t xml:space="preserve">Para enviar comentários apenas para os membros da equipe da COPMIMP ou “Colaboradores” deve ser utilizado a opção “Notas Internas”. 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4051300"/>
            <wp:effectExtent b="0" l="0" r="0" t="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jc w:val="both"/>
        <w:rPr/>
      </w:pPr>
      <w:bookmarkStart w:colFirst="0" w:colLast="0" w:name="_pxotdufmcz6r" w:id="7"/>
      <w:bookmarkEnd w:id="7"/>
      <w:r w:rsidDel="00000000" w:rsidR="00000000" w:rsidRPr="00000000">
        <w:rPr>
          <w:rtl w:val="0"/>
        </w:rPr>
        <w:t xml:space="preserve">Criar documentos e pastas no Google Drive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  <w:t xml:space="preserve">Após adicionar todos os interessados na chamada no SUAP, deve ser criado os arquivos compartilhados referentes às aulas. </w:t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  <w:t xml:space="preserve">Na pasta COPMIMP/PRODUCAO_LIVRO deve ser localizado a PASTA do curso referente ao livro produzido. 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165735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4867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Caso não tenha a PASTA do curso, deve ser criada como visto abaixo. O comando de criação é “Botão Direito” do mouse sobre a área em branco, opção “Nova pasta”. Digite o nome do curso. 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19240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4041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  <w:t xml:space="preserve">Uma vez que a PASTA do curso tenha sido criada, deve ser dada a permissão de edição na PASTA para o professor conteudista, revisores e diagramadores. O comando de compartilhamento é “Botão Direito” do mouse sobre a PASTA do curso, opção “Compartilhar”. </w:t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238375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3067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  <w:t xml:space="preserve">Na janela de “Compartilhar” digite na caixa “Pessoas” os e-mails do Gmail dos perfis acima apontados e clique em “Enviar”. </w:t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68605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1681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8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rtl w:val="0"/>
        </w:rPr>
        <w:t xml:space="preserve">Dentro da pasta da disciplina deve conter os arquivos de cada aula seguindo o modelo disponível na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pasta MODELOS</w:t>
        </w:r>
      </w:hyperlink>
      <w:r w:rsidDel="00000000" w:rsidR="00000000" w:rsidRPr="00000000">
        <w:rPr>
          <w:rtl w:val="0"/>
        </w:rPr>
        <w:t xml:space="preserve">. E a pasta “FINALIZADOS” que irá conter as aulas finais em formato PDF. </w:t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1733550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4631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jc w:val="both"/>
        <w:rPr/>
      </w:pPr>
      <w:bookmarkStart w:colFirst="0" w:colLast="0" w:name="_dy3bp8f399hy" w:id="8"/>
      <w:bookmarkEnd w:id="8"/>
      <w:r w:rsidDel="00000000" w:rsidR="00000000" w:rsidRPr="00000000">
        <w:rPr>
          <w:rtl w:val="0"/>
        </w:rPr>
        <w:t xml:space="preserve">Conteudista</w:t>
      </w:r>
    </w:p>
    <w:p w:rsidR="00000000" w:rsidDel="00000000" w:rsidP="00000000" w:rsidRDefault="00000000" w:rsidRPr="00000000" w14:paraId="00000051">
      <w:pPr>
        <w:pStyle w:val="Heading2"/>
        <w:rPr/>
      </w:pPr>
      <w:bookmarkStart w:colFirst="0" w:colLast="0" w:name="_nxjo931mnsa1" w:id="9"/>
      <w:bookmarkEnd w:id="9"/>
      <w:r w:rsidDel="00000000" w:rsidR="00000000" w:rsidRPr="00000000">
        <w:rPr>
          <w:rtl w:val="0"/>
        </w:rPr>
        <w:t xml:space="preserve">Estrutura do livro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Leias as diretrizes de produção de material didático disponível na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pasta MODELOS</w:t>
        </w:r>
      </w:hyperlink>
      <w:r w:rsidDel="00000000" w:rsidR="00000000" w:rsidRPr="00000000">
        <w:rPr>
          <w:rtl w:val="0"/>
        </w:rPr>
        <w:t xml:space="preserve"> e preencha os seguintes documentos: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“Estrutura do Livro” com os dados do livro produzido (apenas uma única vez); 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“Estrutura de Aula” para cada aula produzida;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“Cronograma” com a proposta de produção das aulas (apenas uma única vez).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Todos os documentos citados devem ser colocados na PASTA da disciplina. 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781175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4483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rPr/>
      </w:pPr>
      <w:bookmarkStart w:colFirst="0" w:colLast="0" w:name="_tt8sc0wh1180" w:id="10"/>
      <w:bookmarkEnd w:id="10"/>
      <w:r w:rsidDel="00000000" w:rsidR="00000000" w:rsidRPr="00000000">
        <w:rPr>
          <w:rtl w:val="0"/>
        </w:rPr>
        <w:t xml:space="preserve">Comunicação no SUAP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Ao final de cada produção de conteúdo e/ou alteração de acordo com as revisões sugeridas, o professor conteudista deve informar no SUAP o fim da ação. 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3530600"/>
            <wp:effectExtent b="0" l="0" r="0" t="0"/>
            <wp:docPr id="1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3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jc w:val="both"/>
        <w:rPr/>
      </w:pPr>
      <w:bookmarkStart w:colFirst="0" w:colLast="0" w:name="_vqmr9bbgbeca" w:id="11"/>
      <w:bookmarkEnd w:id="11"/>
      <w:r w:rsidDel="00000000" w:rsidR="00000000" w:rsidRPr="00000000">
        <w:rPr>
          <w:rtl w:val="0"/>
        </w:rPr>
        <w:t xml:space="preserve">Visualizar chamados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Para visualizar seus chamados vá em “Central de Serviços” -&gt; “Meus chamados”.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9075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3215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jc w:val="both"/>
        <w:rPr/>
      </w:pPr>
      <w:bookmarkStart w:colFirst="0" w:colLast="0" w:name="_oaa7ayes3a81" w:id="12"/>
      <w:bookmarkEnd w:id="12"/>
      <w:r w:rsidDel="00000000" w:rsidR="00000000" w:rsidRPr="00000000">
        <w:rPr>
          <w:rtl w:val="0"/>
        </w:rPr>
        <w:t xml:space="preserve">Criação de novos documentos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Para criar um novo arquivo na pasta clique com o “Botão Direito” no espaço em branco e selecione a opção “Documentos Google”. 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33600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3392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Para renomear o documento clique sobre o nome do arquivo no canto superior esquerdo e digite “Aula” + número da aula e aperte “Enter”.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4954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5368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9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rPr/>
      </w:pPr>
      <w:bookmarkStart w:colFirst="0" w:colLast="0" w:name="_axaqdfbheeg9" w:id="13"/>
      <w:bookmarkEnd w:id="13"/>
      <w:r w:rsidDel="00000000" w:rsidR="00000000" w:rsidRPr="00000000">
        <w:rPr>
          <w:rtl w:val="0"/>
        </w:rPr>
        <w:t xml:space="preserve">Inserção de comentários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Para inserção de comentários selecione o texto que deseja comentar, então selecione a opção “Inserir” &gt; “Comentar”. 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9050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4100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Ao abrir a caixa de comentário e após digitar o texto, não esqueça de clicar em “Comentar” para salvar o comentário. 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57175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2035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rPr/>
      </w:pPr>
      <w:bookmarkStart w:colFirst="0" w:colLast="0" w:name="_dsc26vmzg3d4" w:id="14"/>
      <w:bookmarkEnd w:id="14"/>
      <w:r w:rsidDel="00000000" w:rsidR="00000000" w:rsidRPr="00000000">
        <w:rPr>
          <w:rtl w:val="0"/>
        </w:rPr>
        <w:t xml:space="preserve">Aceitar sugestões do Revisor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Para aceitar as sugestões do Revisor, visualize as sugestões no canto direito do texto e clique no botão “Aceitar sugestão”. 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231900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2"/>
        <w:rPr/>
      </w:pPr>
      <w:bookmarkStart w:colFirst="0" w:colLast="0" w:name="_34x4uu3wrg9s" w:id="15"/>
      <w:bookmarkEnd w:id="15"/>
      <w:r w:rsidDel="00000000" w:rsidR="00000000" w:rsidRPr="00000000">
        <w:rPr>
          <w:rtl w:val="0"/>
        </w:rPr>
        <w:t xml:space="preserve">Exibir histórico de revisões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Para verificar o histórico de revisões selecione a opção “Arquivo” &gt; “Histórico de versões” &gt; “Ver histórico de versões”.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52400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5280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Será exibido o histórico de versões com os autores e datas de modificações.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409700"/>
            <wp:effectExtent b="0" l="0" r="0" t="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5634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rPr/>
      </w:pPr>
      <w:bookmarkStart w:colFirst="0" w:colLast="0" w:name="_z6omc0shfmzi" w:id="16"/>
      <w:bookmarkEnd w:id="16"/>
      <w:r w:rsidDel="00000000" w:rsidR="00000000" w:rsidRPr="00000000">
        <w:rPr>
          <w:rtl w:val="0"/>
        </w:rPr>
        <w:t xml:space="preserve">Revisor</w:t>
      </w:r>
    </w:p>
    <w:p w:rsidR="00000000" w:rsidDel="00000000" w:rsidP="00000000" w:rsidRDefault="00000000" w:rsidRPr="00000000" w14:paraId="00000086">
      <w:pPr>
        <w:pStyle w:val="Heading2"/>
        <w:rPr/>
      </w:pPr>
      <w:bookmarkStart w:colFirst="0" w:colLast="0" w:name="_8yg9ienw9dkm" w:id="17"/>
      <w:bookmarkEnd w:id="17"/>
      <w:r w:rsidDel="00000000" w:rsidR="00000000" w:rsidRPr="00000000">
        <w:rPr>
          <w:rtl w:val="0"/>
        </w:rPr>
        <w:t xml:space="preserve">Edição do conteúdo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Antes de alterar o conteúdo de forma substancial, ou seja, que NÃO seja pequenas correções ortográficas, o revisor deve habilitar a opção de sugestão no canto sup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149860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9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2"/>
        <w:rPr/>
      </w:pPr>
      <w:bookmarkStart w:colFirst="0" w:colLast="0" w:name="_2y9y34izabqm" w:id="18"/>
      <w:bookmarkEnd w:id="18"/>
      <w:r w:rsidDel="00000000" w:rsidR="00000000" w:rsidRPr="00000000">
        <w:rPr>
          <w:rtl w:val="0"/>
        </w:rPr>
        <w:t xml:space="preserve">Comunicação no SUAP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Ver seção ‘Fazer comentários na “Linha do Tempo” ‘ em “COPMIMP”.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2"/>
        <w:rPr/>
      </w:pPr>
      <w:bookmarkStart w:colFirst="0" w:colLast="0" w:name="_j0zpvd11rdpj" w:id="19"/>
      <w:bookmarkEnd w:id="19"/>
      <w:r w:rsidDel="00000000" w:rsidR="00000000" w:rsidRPr="00000000">
        <w:rPr>
          <w:rtl w:val="0"/>
        </w:rPr>
        <w:t xml:space="preserve">Inserção de comentários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Ver seção “Inserção de comentários” em “Conteudista”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rPr>
          <w:sz w:val="32"/>
          <w:szCs w:val="32"/>
        </w:rPr>
      </w:pPr>
      <w:bookmarkStart w:colFirst="0" w:colLast="0" w:name="_wydq39izcucg" w:id="20"/>
      <w:bookmarkEnd w:id="20"/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32"/>
          <w:szCs w:val="32"/>
          <w:rtl w:val="0"/>
        </w:rPr>
        <w:t xml:space="preserve">Exibir histórico de revisões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Ver seção “Exibir histórico de revisões” em “Conteudista”. 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1"/>
        <w:rPr/>
      </w:pPr>
      <w:bookmarkStart w:colFirst="0" w:colLast="0" w:name="_3lm55w4ib91e" w:id="21"/>
      <w:bookmarkEnd w:id="21"/>
      <w:r w:rsidDel="00000000" w:rsidR="00000000" w:rsidRPr="00000000">
        <w:rPr>
          <w:rtl w:val="0"/>
        </w:rPr>
        <w:t xml:space="preserve">Referências</w:t>
      </w:r>
    </w:p>
    <w:p w:rsidR="00000000" w:rsidDel="00000000" w:rsidP="00000000" w:rsidRDefault="00000000" w:rsidRPr="00000000" w14:paraId="00000094">
      <w:pPr>
        <w:pStyle w:val="Heading2"/>
        <w:rPr/>
      </w:pPr>
      <w:bookmarkStart w:colFirst="0" w:colLast="0" w:name="_lrezin7ov8r9" w:id="22"/>
      <w:bookmarkEnd w:id="22"/>
      <w:r w:rsidDel="00000000" w:rsidR="00000000" w:rsidRPr="00000000">
        <w:rPr>
          <w:rtl w:val="0"/>
        </w:rPr>
        <w:t xml:space="preserve">Vídeo de apresentação do fluxo de produção de material didático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Link do vídeo de apresentação do fluxo de produção</w:t>
      </w:r>
    </w:p>
    <w:p w:rsidR="00000000" w:rsidDel="00000000" w:rsidP="00000000" w:rsidRDefault="00000000" w:rsidRPr="00000000" w14:paraId="00000096">
      <w:pPr>
        <w:rPr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https://www.youtube.com/watch?v=zvSHq4lYqAk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Link da palestra sobre produção de material didático</w:t>
      </w:r>
    </w:p>
    <w:p w:rsidR="00000000" w:rsidDel="00000000" w:rsidP="00000000" w:rsidRDefault="00000000" w:rsidRPr="00000000" w14:paraId="00000099">
      <w:pPr>
        <w:rPr/>
      </w:pP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https://www.youtube.com/watch?v=Gm7R7Az-uOM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br w:type="textWrapping"/>
      </w:r>
    </w:p>
    <w:sectPr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5.png"/><Relationship Id="rId21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image" Target="media/image4.png"/><Relationship Id="rId25" Type="http://schemas.openxmlformats.org/officeDocument/2006/relationships/image" Target="media/image3.png"/><Relationship Id="rId28" Type="http://schemas.openxmlformats.org/officeDocument/2006/relationships/image" Target="media/image14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29" Type="http://schemas.openxmlformats.org/officeDocument/2006/relationships/hyperlink" Target="https://www.youtube.com/watch?v=zvSHq4lYqAk" TargetMode="External"/><Relationship Id="rId7" Type="http://schemas.openxmlformats.org/officeDocument/2006/relationships/image" Target="media/image17.png"/><Relationship Id="rId8" Type="http://schemas.openxmlformats.org/officeDocument/2006/relationships/image" Target="media/image21.png"/><Relationship Id="rId30" Type="http://schemas.openxmlformats.org/officeDocument/2006/relationships/hyperlink" Target="https://www.youtube.com/watch?v=Gm7R7Az-uOM" TargetMode="External"/><Relationship Id="rId11" Type="http://schemas.openxmlformats.org/officeDocument/2006/relationships/image" Target="media/image18.png"/><Relationship Id="rId10" Type="http://schemas.openxmlformats.org/officeDocument/2006/relationships/image" Target="media/image20.png"/><Relationship Id="rId13" Type="http://schemas.openxmlformats.org/officeDocument/2006/relationships/image" Target="media/image2.png"/><Relationship Id="rId12" Type="http://schemas.openxmlformats.org/officeDocument/2006/relationships/image" Target="media/image13.png"/><Relationship Id="rId15" Type="http://schemas.openxmlformats.org/officeDocument/2006/relationships/image" Target="media/image10.png"/><Relationship Id="rId14" Type="http://schemas.openxmlformats.org/officeDocument/2006/relationships/image" Target="media/image19.png"/><Relationship Id="rId17" Type="http://schemas.openxmlformats.org/officeDocument/2006/relationships/image" Target="media/image1.png"/><Relationship Id="rId16" Type="http://schemas.openxmlformats.org/officeDocument/2006/relationships/hyperlink" Target="https://drive.google.com/drive/folders/0B74WHt0YA-zVcGp1aHZaWlV6OGM?usp=sharing" TargetMode="External"/><Relationship Id="rId19" Type="http://schemas.openxmlformats.org/officeDocument/2006/relationships/image" Target="media/image9.png"/><Relationship Id="rId18" Type="http://schemas.openxmlformats.org/officeDocument/2006/relationships/hyperlink" Target="https://drive.google.com/drive/folders/0B74WHt0YA-zVcGp1aHZaWlV6OGM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